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B7" w:rsidRPr="00FD6EA6" w:rsidRDefault="00FD6EA6">
      <w:pPr>
        <w:rPr>
          <w:b/>
          <w:sz w:val="24"/>
          <w:szCs w:val="24"/>
        </w:rPr>
      </w:pPr>
      <w:r w:rsidRPr="00FD6EA6">
        <w:rPr>
          <w:b/>
          <w:sz w:val="24"/>
          <w:szCs w:val="24"/>
        </w:rPr>
        <w:t>Student Learning Improvement Team</w:t>
      </w:r>
    </w:p>
    <w:p w:rsidR="00FD6EA6" w:rsidRPr="00FD6EA6" w:rsidRDefault="00FD6EA6">
      <w:pPr>
        <w:rPr>
          <w:b/>
        </w:rPr>
      </w:pPr>
      <w:r w:rsidRPr="00FD6EA6">
        <w:rPr>
          <w:b/>
        </w:rPr>
        <w:t>Minutes of meeting 17/02/10</w:t>
      </w:r>
    </w:p>
    <w:p w:rsidR="00FD6EA6" w:rsidRDefault="00FD6EA6">
      <w:r w:rsidRPr="00FD6EA6">
        <w:rPr>
          <w:b/>
        </w:rPr>
        <w:t>Present:</w:t>
      </w:r>
      <w:r>
        <w:t xml:space="preserve">  J </w:t>
      </w:r>
      <w:proofErr w:type="spellStart"/>
      <w:r>
        <w:t>Trompf</w:t>
      </w:r>
      <w:proofErr w:type="spellEnd"/>
      <w:r>
        <w:t xml:space="preserve">, M </w:t>
      </w:r>
      <w:proofErr w:type="spellStart"/>
      <w:r>
        <w:t>McGinnity</w:t>
      </w:r>
      <w:proofErr w:type="spellEnd"/>
      <w:r>
        <w:t xml:space="preserve">, Y Colquhoun, G Parker, R Schwarz, P King, B Gallagher, D Bowles, </w:t>
      </w:r>
    </w:p>
    <w:p w:rsidR="00FD6EA6" w:rsidRDefault="00FD6EA6">
      <w:r w:rsidRPr="00FD6EA6">
        <w:rPr>
          <w:b/>
        </w:rPr>
        <w:t>Apologies:</w:t>
      </w:r>
      <w:r>
        <w:t xml:space="preserve"> </w:t>
      </w:r>
      <w:proofErr w:type="spellStart"/>
      <w:r>
        <w:t>N.Crawford</w:t>
      </w:r>
      <w:proofErr w:type="spellEnd"/>
    </w:p>
    <w:p w:rsidR="00952019" w:rsidRDefault="00952019">
      <w:r>
        <w:t xml:space="preserve">Chair – J </w:t>
      </w:r>
      <w:proofErr w:type="spellStart"/>
      <w:r>
        <w:t>Trompf</w:t>
      </w:r>
      <w:proofErr w:type="spellEnd"/>
    </w:p>
    <w:p w:rsidR="00952019" w:rsidRDefault="00952019">
      <w:r>
        <w:t>Note Taker – D Bowles</w:t>
      </w:r>
    </w:p>
    <w:p w:rsidR="00952019" w:rsidRDefault="00952019">
      <w:r>
        <w:t>Time Keeper – G Parker</w:t>
      </w:r>
    </w:p>
    <w:p w:rsidR="00952019" w:rsidRDefault="00952019">
      <w:r>
        <w:t>Critical Friend – Y Colquhoun</w:t>
      </w:r>
    </w:p>
    <w:p w:rsidR="00FD6EA6" w:rsidRDefault="00FD6EA6">
      <w:pPr>
        <w:rPr>
          <w:b/>
        </w:rPr>
      </w:pPr>
      <w:r w:rsidRPr="00FD6EA6">
        <w:rPr>
          <w:b/>
        </w:rPr>
        <w:t>Agenda Items:</w:t>
      </w:r>
    </w:p>
    <w:p w:rsidR="006A3CF3" w:rsidRDefault="006A3CF3" w:rsidP="006A3CF3">
      <w:pPr>
        <w:pStyle w:val="ListParagraph"/>
        <w:numPr>
          <w:ilvl w:val="0"/>
          <w:numId w:val="1"/>
        </w:numPr>
      </w:pPr>
      <w:r w:rsidRPr="006A3CF3">
        <w:t xml:space="preserve">Item 1: </w:t>
      </w:r>
      <w:r>
        <w:t xml:space="preserve">Prayer – J </w:t>
      </w:r>
      <w:proofErr w:type="spellStart"/>
      <w:r>
        <w:t>Trompf</w:t>
      </w:r>
      <w:proofErr w:type="spellEnd"/>
    </w:p>
    <w:p w:rsidR="00952019" w:rsidRPr="006A3CF3" w:rsidRDefault="00952019" w:rsidP="00952019">
      <w:pPr>
        <w:pStyle w:val="ListParagraph"/>
        <w:ind w:left="360"/>
      </w:pPr>
    </w:p>
    <w:p w:rsidR="00952019" w:rsidRDefault="006A3CF3" w:rsidP="00952019">
      <w:pPr>
        <w:pStyle w:val="ListParagraph"/>
        <w:numPr>
          <w:ilvl w:val="0"/>
          <w:numId w:val="1"/>
        </w:numPr>
      </w:pPr>
      <w:r>
        <w:t xml:space="preserve">Item 2: </w:t>
      </w:r>
      <w:r w:rsidR="00FD6EA6">
        <w:t xml:space="preserve">Minutes of previous meeting moved and accepted – P King, seconded </w:t>
      </w:r>
      <w:r>
        <w:t xml:space="preserve">- </w:t>
      </w:r>
      <w:r w:rsidR="00FD6EA6">
        <w:t>Y Colquhoun</w:t>
      </w:r>
    </w:p>
    <w:p w:rsidR="00952019" w:rsidRDefault="00952019" w:rsidP="00952019"/>
    <w:p w:rsidR="00FD6EA6" w:rsidRDefault="006A3CF3" w:rsidP="00FD6EA6">
      <w:pPr>
        <w:pStyle w:val="ListParagraph"/>
        <w:numPr>
          <w:ilvl w:val="0"/>
          <w:numId w:val="1"/>
        </w:numPr>
      </w:pPr>
      <w:r>
        <w:t>Item 7: P</w:t>
      </w:r>
      <w:r w:rsidR="00FD6EA6">
        <w:t>roposed meeting dates and tasks presented. Yvette to check and confirm.</w:t>
      </w:r>
    </w:p>
    <w:p w:rsidR="00FD6EA6" w:rsidRDefault="00FD6EA6" w:rsidP="00FD6EA6">
      <w:pPr>
        <w:pStyle w:val="ListParagraph"/>
      </w:pPr>
      <w:proofErr w:type="spellStart"/>
      <w:r>
        <w:t>Doody</w:t>
      </w:r>
      <w:proofErr w:type="spellEnd"/>
      <w:r>
        <w:t xml:space="preserve"> CEO Secondary Consultant to attend on 25</w:t>
      </w:r>
      <w:r w:rsidRPr="00FD6EA6">
        <w:rPr>
          <w:vertAlign w:val="superscript"/>
        </w:rPr>
        <w:t>th</w:t>
      </w:r>
      <w:r>
        <w:t xml:space="preserve"> </w:t>
      </w:r>
      <w:proofErr w:type="gramStart"/>
      <w:r>
        <w:t>March,</w:t>
      </w:r>
      <w:proofErr w:type="gramEnd"/>
      <w:r>
        <w:t xml:space="preserve"> therefore proposed meeting on 27</w:t>
      </w:r>
      <w:r w:rsidRPr="00FD6EA6">
        <w:rPr>
          <w:vertAlign w:val="superscript"/>
        </w:rPr>
        <w:t>th</w:t>
      </w:r>
      <w:r>
        <w:t xml:space="preserve"> to be cancelled.</w:t>
      </w:r>
    </w:p>
    <w:p w:rsidR="00952019" w:rsidRDefault="00952019" w:rsidP="00FD6EA6">
      <w:pPr>
        <w:pStyle w:val="ListParagraph"/>
      </w:pPr>
    </w:p>
    <w:p w:rsidR="00FD6EA6" w:rsidRDefault="006A3CF3" w:rsidP="00FD6EA6">
      <w:pPr>
        <w:pStyle w:val="ListParagraph"/>
        <w:numPr>
          <w:ilvl w:val="0"/>
          <w:numId w:val="5"/>
        </w:numPr>
      </w:pPr>
      <w:r>
        <w:t xml:space="preserve">Item 3: </w:t>
      </w:r>
      <w:r w:rsidR="00952019">
        <w:t>Mark was invited to attend this meeting to give his</w:t>
      </w:r>
      <w:r w:rsidR="00FD6EA6">
        <w:t xml:space="preserve"> views on curriculum, ped</w:t>
      </w:r>
      <w:r w:rsidR="00755696">
        <w:t>agogy, teaching and learning.</w:t>
      </w:r>
    </w:p>
    <w:p w:rsidR="00755696" w:rsidRDefault="00755696" w:rsidP="00755696">
      <w:pPr>
        <w:pStyle w:val="ListParagraph"/>
        <w:ind w:left="360"/>
      </w:pPr>
      <w:r>
        <w:t xml:space="preserve">Begin with the Strategic Plan – there will be a new one this year. Board has not been too specific yet, but the proposal will be for a 10-15 year plan (4 year cycles). Their aim will be to ‘build back’ from the key question, what will the </w:t>
      </w:r>
      <w:proofErr w:type="spellStart"/>
      <w:r>
        <w:t>Monivae</w:t>
      </w:r>
      <w:proofErr w:type="spellEnd"/>
      <w:r>
        <w:t xml:space="preserve"> graduate of 2025 look like?</w:t>
      </w:r>
    </w:p>
    <w:p w:rsidR="009B506F" w:rsidRDefault="009B506F" w:rsidP="00755696">
      <w:pPr>
        <w:pStyle w:val="ListParagraph"/>
        <w:ind w:left="360"/>
      </w:pPr>
      <w:r>
        <w:t>Academic excellence is not strong enough, the Board wants improvement. Mark referred to VCE statistics since 1998, the impact of VCAA, National Curriculum and the change in student enrolments (128 – 2009, 90 – 2010) and this is being investigated by the Development Office.</w:t>
      </w:r>
    </w:p>
    <w:p w:rsidR="006A3CF3" w:rsidRDefault="006A3CF3" w:rsidP="00755696">
      <w:pPr>
        <w:pStyle w:val="ListParagraph"/>
        <w:ind w:left="360"/>
      </w:pPr>
      <w:r>
        <w:t>The curriculum is being driven strongly, there is a lot happening quickly in curriculum. There is a huge background to work with.</w:t>
      </w:r>
    </w:p>
    <w:p w:rsidR="006A3CF3" w:rsidRDefault="006A3CF3" w:rsidP="00755696">
      <w:pPr>
        <w:pStyle w:val="ListParagraph"/>
        <w:ind w:left="360"/>
      </w:pPr>
      <w:r>
        <w:t xml:space="preserve">Impact of technology and this is </w:t>
      </w:r>
      <w:proofErr w:type="gramStart"/>
      <w:r>
        <w:t>key</w:t>
      </w:r>
      <w:proofErr w:type="gramEnd"/>
      <w:r>
        <w:t xml:space="preserve"> for us. There is staff learning and a financial commitment so we must be able to do this well. </w:t>
      </w:r>
      <w:proofErr w:type="gramStart"/>
      <w:r>
        <w:t>Discussion re the application and use of technology.</w:t>
      </w:r>
      <w:proofErr w:type="gramEnd"/>
    </w:p>
    <w:p w:rsidR="006A3CF3" w:rsidRDefault="006A3CF3" w:rsidP="00755696">
      <w:pPr>
        <w:pStyle w:val="ListParagraph"/>
        <w:ind w:left="360"/>
      </w:pPr>
      <w:r>
        <w:t>We must not have simple regurgitation. Creativity must be fostered and we are hampered by the VCE in this.</w:t>
      </w:r>
    </w:p>
    <w:p w:rsidR="006A3CF3" w:rsidRDefault="006A3CF3" w:rsidP="00755696">
      <w:pPr>
        <w:pStyle w:val="ListParagraph"/>
        <w:ind w:left="360"/>
      </w:pPr>
      <w:r>
        <w:t>We have the fewest number of teaching days across the country, therefore fewer face-to-face teaching hours. This is a challenge for us and we need to become competitive in this regard. We still need to meet the competitive needs of our students.</w:t>
      </w:r>
    </w:p>
    <w:p w:rsidR="006A3CF3" w:rsidRDefault="006A3CF3" w:rsidP="00755696">
      <w:pPr>
        <w:pStyle w:val="ListParagraph"/>
        <w:ind w:left="360"/>
      </w:pPr>
      <w:r>
        <w:lastRenderedPageBreak/>
        <w:t>Shire numbers – reducing school age students in the population.</w:t>
      </w:r>
    </w:p>
    <w:p w:rsidR="006A3CF3" w:rsidRDefault="006A3CF3" w:rsidP="00755696">
      <w:pPr>
        <w:pStyle w:val="ListParagraph"/>
        <w:ind w:left="360"/>
      </w:pPr>
      <w:r>
        <w:t>We have a product to sell.</w:t>
      </w:r>
    </w:p>
    <w:p w:rsidR="006A3CF3" w:rsidRDefault="006A3CF3" w:rsidP="00755696">
      <w:pPr>
        <w:pStyle w:val="ListParagraph"/>
        <w:ind w:left="360"/>
      </w:pPr>
      <w:r>
        <w:t xml:space="preserve">2009 Student Leaders perceptions of the time table – </w:t>
      </w:r>
      <w:proofErr w:type="spellStart"/>
      <w:r>
        <w:t>eg</w:t>
      </w:r>
      <w:proofErr w:type="spellEnd"/>
      <w:r>
        <w:t>.</w:t>
      </w:r>
      <w:r w:rsidR="007630B6">
        <w:t xml:space="preserve"> </w:t>
      </w:r>
      <w:proofErr w:type="gramStart"/>
      <w:r w:rsidR="007630B6">
        <w:t>length</w:t>
      </w:r>
      <w:proofErr w:type="gramEnd"/>
      <w:r w:rsidR="007630B6">
        <w:t xml:space="preserve"> of periods, organization of the day, homerooms – are they needed every morning?</w:t>
      </w:r>
      <w:r>
        <w:t xml:space="preserve"> </w:t>
      </w:r>
      <w:proofErr w:type="gramStart"/>
      <w:r>
        <w:t>Yet another challe</w:t>
      </w:r>
      <w:r w:rsidR="007630B6">
        <w:t>ng</w:t>
      </w:r>
      <w:r>
        <w:t xml:space="preserve">e for </w:t>
      </w:r>
      <w:proofErr w:type="spellStart"/>
      <w:r>
        <w:t>Monivae</w:t>
      </w:r>
      <w:proofErr w:type="spellEnd"/>
      <w:r>
        <w:t>.</w:t>
      </w:r>
      <w:proofErr w:type="gramEnd"/>
    </w:p>
    <w:p w:rsidR="006A3CF3" w:rsidRDefault="006A3CF3" w:rsidP="00755696">
      <w:pPr>
        <w:pStyle w:val="ListParagraph"/>
        <w:ind w:left="360"/>
      </w:pPr>
      <w:r>
        <w:t>Rhy</w:t>
      </w:r>
      <w:r w:rsidR="007630B6">
        <w:t>thm for students is important- 9</w:t>
      </w:r>
      <w:r>
        <w:t xml:space="preserve"> </w:t>
      </w:r>
      <w:r w:rsidR="007630B6">
        <w:t>day cycle was discussed re this.</w:t>
      </w:r>
    </w:p>
    <w:p w:rsidR="007630B6" w:rsidRDefault="007630B6" w:rsidP="00755696">
      <w:pPr>
        <w:pStyle w:val="ListParagraph"/>
        <w:ind w:left="360"/>
      </w:pPr>
      <w:r>
        <w:t>This committee should continue with the work but know that the Board will set their goals later. We could begin with the Vertical Curriculum and structures.</w:t>
      </w:r>
    </w:p>
    <w:p w:rsidR="007630B6" w:rsidRDefault="007630B6" w:rsidP="00755696">
      <w:pPr>
        <w:pStyle w:val="ListParagraph"/>
        <w:ind w:left="360"/>
      </w:pPr>
      <w:r>
        <w:t>Planning for this committee to be based on a ‘fresh start’</w:t>
      </w:r>
    </w:p>
    <w:p w:rsidR="00952019" w:rsidRDefault="007630B6" w:rsidP="00952019">
      <w:pPr>
        <w:pStyle w:val="ListParagraph"/>
        <w:ind w:left="360"/>
      </w:pPr>
      <w:r>
        <w:t>‘What is value adding?’ is a key question.</w:t>
      </w:r>
    </w:p>
    <w:p w:rsidR="00952019" w:rsidRDefault="00952019" w:rsidP="00952019">
      <w:pPr>
        <w:pStyle w:val="ListParagraph"/>
        <w:ind w:left="360"/>
      </w:pPr>
    </w:p>
    <w:p w:rsidR="007630B6" w:rsidRDefault="007630B6" w:rsidP="007630B6">
      <w:pPr>
        <w:pStyle w:val="ListParagraph"/>
        <w:numPr>
          <w:ilvl w:val="0"/>
          <w:numId w:val="5"/>
        </w:numPr>
      </w:pPr>
      <w:r>
        <w:t>Item 4: We felt that this had already been discussed and, as we were short of time, we moved to Item 5.</w:t>
      </w:r>
    </w:p>
    <w:p w:rsidR="00952019" w:rsidRDefault="00952019" w:rsidP="00952019">
      <w:pPr>
        <w:pStyle w:val="ListParagraph"/>
        <w:ind w:left="360"/>
      </w:pPr>
    </w:p>
    <w:p w:rsidR="007630B6" w:rsidRDefault="007630B6" w:rsidP="007630B6">
      <w:pPr>
        <w:pStyle w:val="ListParagraph"/>
        <w:numPr>
          <w:ilvl w:val="0"/>
          <w:numId w:val="5"/>
        </w:numPr>
      </w:pPr>
      <w:r>
        <w:t>Item 5: Discussion of the Staff Feedback re curriculum</w:t>
      </w:r>
    </w:p>
    <w:p w:rsidR="007630B6" w:rsidRDefault="007630B6" w:rsidP="007630B6">
      <w:pPr>
        <w:pStyle w:val="ListParagraph"/>
        <w:ind w:left="360"/>
      </w:pPr>
      <w:r>
        <w:t>Explanation of the findings, overview, comments and impressions</w:t>
      </w:r>
    </w:p>
    <w:p w:rsidR="007630B6" w:rsidRDefault="007630B6" w:rsidP="007630B6">
      <w:pPr>
        <w:pStyle w:val="ListParagraph"/>
        <w:ind w:left="360"/>
      </w:pPr>
      <w:r>
        <w:t>The feedback did not provide great innovation</w:t>
      </w:r>
    </w:p>
    <w:p w:rsidR="007630B6" w:rsidRDefault="007630B6" w:rsidP="007630B6">
      <w:pPr>
        <w:pStyle w:val="ListParagraph"/>
        <w:ind w:left="360"/>
      </w:pPr>
      <w:r>
        <w:t xml:space="preserve">The issue is </w:t>
      </w:r>
      <w:proofErr w:type="gramStart"/>
      <w:r>
        <w:t>‘ not</w:t>
      </w:r>
      <w:proofErr w:type="gramEnd"/>
      <w:r>
        <w:t xml:space="preserve"> what the problem is, but rather how we will tackle it’</w:t>
      </w:r>
    </w:p>
    <w:p w:rsidR="007630B6" w:rsidRDefault="007630B6" w:rsidP="007630B6">
      <w:pPr>
        <w:pStyle w:val="ListParagraph"/>
        <w:ind w:left="360"/>
      </w:pPr>
      <w:r>
        <w:t>Suggestions:</w:t>
      </w:r>
    </w:p>
    <w:p w:rsidR="007630B6" w:rsidRDefault="007630B6" w:rsidP="007630B6">
      <w:pPr>
        <w:pStyle w:val="ListParagraph"/>
        <w:numPr>
          <w:ilvl w:val="0"/>
          <w:numId w:val="6"/>
        </w:numPr>
      </w:pPr>
      <w:r>
        <w:t>Understanding by Design</w:t>
      </w:r>
    </w:p>
    <w:p w:rsidR="007630B6" w:rsidRDefault="007630B6" w:rsidP="007630B6">
      <w:pPr>
        <w:pStyle w:val="ListParagraph"/>
        <w:numPr>
          <w:ilvl w:val="0"/>
          <w:numId w:val="6"/>
        </w:numPr>
      </w:pPr>
      <w:r>
        <w:t>Careful how we feed the results back to staff –</w:t>
      </w:r>
      <w:r w:rsidR="00952019">
        <w:t xml:space="preserve"> could we feedback with an activity that reflects the findings?</w:t>
      </w:r>
    </w:p>
    <w:p w:rsidR="007630B6" w:rsidRDefault="007630B6" w:rsidP="007630B6">
      <w:pPr>
        <w:pStyle w:val="ListParagraph"/>
        <w:numPr>
          <w:ilvl w:val="0"/>
          <w:numId w:val="6"/>
        </w:numPr>
      </w:pPr>
      <w:r>
        <w:t>Yvette’s activity – ‘What do we want Year 7 graduates to look like?’</w:t>
      </w:r>
      <w:r w:rsidR="00952019">
        <w:t xml:space="preserve"> This idea was discussed and developed</w:t>
      </w:r>
    </w:p>
    <w:p w:rsidR="007630B6" w:rsidRDefault="007630B6" w:rsidP="007630B6">
      <w:pPr>
        <w:pStyle w:val="ListParagraph"/>
        <w:numPr>
          <w:ilvl w:val="0"/>
          <w:numId w:val="6"/>
        </w:numPr>
      </w:pPr>
      <w:r>
        <w:t>There was nothing new in the data collected.</w:t>
      </w:r>
    </w:p>
    <w:p w:rsidR="00952019" w:rsidRDefault="00952019" w:rsidP="00952019">
      <w:pPr>
        <w:pStyle w:val="ListParagraph"/>
      </w:pPr>
    </w:p>
    <w:p w:rsidR="007630B6" w:rsidRDefault="007630B6" w:rsidP="007630B6">
      <w:pPr>
        <w:pStyle w:val="ListParagraph"/>
        <w:numPr>
          <w:ilvl w:val="0"/>
          <w:numId w:val="7"/>
        </w:numPr>
      </w:pPr>
      <w:r>
        <w:t>Item 6: How will we spend our time at the next Staff Meeting?</w:t>
      </w:r>
    </w:p>
    <w:p w:rsidR="00952019" w:rsidRDefault="00952019" w:rsidP="00952019">
      <w:pPr>
        <w:pStyle w:val="ListParagraph"/>
        <w:ind w:left="360"/>
      </w:pPr>
      <w:r>
        <w:t>We will present 5 statements (these to come out of the data collection) – as follows:</w:t>
      </w:r>
    </w:p>
    <w:p w:rsidR="00952019" w:rsidRDefault="00952019" w:rsidP="00952019">
      <w:pPr>
        <w:pStyle w:val="ListParagraph"/>
        <w:numPr>
          <w:ilvl w:val="0"/>
          <w:numId w:val="8"/>
        </w:numPr>
      </w:pPr>
      <w:r>
        <w:t>VCE subjects – prescribed 50 hours face-to-face teaching time. We are below this.</w:t>
      </w:r>
    </w:p>
    <w:p w:rsidR="00952019" w:rsidRDefault="00952019" w:rsidP="00952019">
      <w:pPr>
        <w:pStyle w:val="ListParagraph"/>
        <w:numPr>
          <w:ilvl w:val="0"/>
          <w:numId w:val="8"/>
        </w:numPr>
      </w:pPr>
      <w:r>
        <w:t>A teacher is required to teach</w:t>
      </w:r>
    </w:p>
    <w:p w:rsidR="00952019" w:rsidRDefault="00952019" w:rsidP="00952019">
      <w:pPr>
        <w:pStyle w:val="ListParagraph"/>
        <w:numPr>
          <w:ilvl w:val="0"/>
          <w:numId w:val="8"/>
        </w:numPr>
      </w:pPr>
      <w:r>
        <w:t>Other schools have 178 days of teaching. We are a lot less.</w:t>
      </w:r>
    </w:p>
    <w:p w:rsidR="00952019" w:rsidRDefault="00952019" w:rsidP="00952019">
      <w:pPr>
        <w:pStyle w:val="ListParagraph"/>
        <w:numPr>
          <w:ilvl w:val="0"/>
          <w:numId w:val="8"/>
        </w:numPr>
      </w:pPr>
      <w:r>
        <w:t>To be developed by B Gallagher</w:t>
      </w:r>
    </w:p>
    <w:p w:rsidR="006A3CF3" w:rsidRDefault="00952019" w:rsidP="00952019">
      <w:pPr>
        <w:pStyle w:val="ListParagraph"/>
        <w:numPr>
          <w:ilvl w:val="0"/>
          <w:numId w:val="8"/>
        </w:numPr>
      </w:pPr>
      <w:r>
        <w:t>To be developed by B Gallagher</w:t>
      </w:r>
    </w:p>
    <w:p w:rsidR="00952019" w:rsidRDefault="00952019" w:rsidP="00952019">
      <w:pPr>
        <w:pStyle w:val="ListParagraph"/>
        <w:ind w:left="360"/>
      </w:pPr>
      <w:r>
        <w:t xml:space="preserve">B Gallagher to present these questions on an overhead. </w:t>
      </w:r>
    </w:p>
    <w:p w:rsidR="00952019" w:rsidRDefault="00952019" w:rsidP="00952019">
      <w:pPr>
        <w:pStyle w:val="ListParagraph"/>
        <w:ind w:left="360"/>
      </w:pPr>
      <w:proofErr w:type="gramStart"/>
      <w:r>
        <w:t>This strategy to be completed and confirmed at our next meeting.</w:t>
      </w:r>
      <w:proofErr w:type="gramEnd"/>
    </w:p>
    <w:p w:rsidR="00952019" w:rsidRDefault="00952019" w:rsidP="00952019">
      <w:pPr>
        <w:pStyle w:val="ListParagraph"/>
        <w:ind w:left="360"/>
      </w:pPr>
    </w:p>
    <w:p w:rsidR="00952019" w:rsidRDefault="00952019" w:rsidP="00952019">
      <w:pPr>
        <w:pStyle w:val="ListParagraph"/>
        <w:numPr>
          <w:ilvl w:val="0"/>
          <w:numId w:val="7"/>
        </w:numPr>
      </w:pPr>
      <w:r>
        <w:t xml:space="preserve">What are other schools doing with their </w:t>
      </w:r>
      <w:proofErr w:type="spellStart"/>
      <w:r>
        <w:t>Headstart</w:t>
      </w:r>
      <w:proofErr w:type="spellEnd"/>
      <w:r>
        <w:t xml:space="preserve"> program? – </w:t>
      </w:r>
      <w:proofErr w:type="gramStart"/>
      <w:r>
        <w:t>to</w:t>
      </w:r>
      <w:proofErr w:type="gramEnd"/>
      <w:r>
        <w:t xml:space="preserve"> be continued.</w:t>
      </w:r>
    </w:p>
    <w:p w:rsidR="00685A22" w:rsidRDefault="00685A22" w:rsidP="00685A22">
      <w:pPr>
        <w:pStyle w:val="ListParagraph"/>
        <w:ind w:left="360"/>
      </w:pPr>
    </w:p>
    <w:p w:rsidR="003142D8" w:rsidRDefault="003142D8" w:rsidP="00952019">
      <w:pPr>
        <w:pStyle w:val="ListParagraph"/>
        <w:numPr>
          <w:ilvl w:val="0"/>
          <w:numId w:val="7"/>
        </w:numPr>
      </w:pPr>
      <w:r>
        <w:t>Tasks</w:t>
      </w:r>
      <w:r w:rsidR="00685A22">
        <w:t xml:space="preserve"> to be done before next meeting o 16/03/10</w:t>
      </w:r>
      <w:r>
        <w:t>:</w:t>
      </w:r>
    </w:p>
    <w:p w:rsidR="003142D8" w:rsidRDefault="003142D8" w:rsidP="00975952">
      <w:pPr>
        <w:pStyle w:val="ListParagraph"/>
        <w:numPr>
          <w:ilvl w:val="0"/>
          <w:numId w:val="9"/>
        </w:numPr>
      </w:pPr>
      <w:r>
        <w:t xml:space="preserve">B Gallagher to prepare </w:t>
      </w:r>
      <w:proofErr w:type="spellStart"/>
      <w:r>
        <w:t>powerpoint</w:t>
      </w:r>
      <w:proofErr w:type="spellEnd"/>
    </w:p>
    <w:p w:rsidR="00975952" w:rsidRDefault="00975952" w:rsidP="00975952">
      <w:pPr>
        <w:pStyle w:val="ListParagraph"/>
        <w:numPr>
          <w:ilvl w:val="0"/>
          <w:numId w:val="9"/>
        </w:numPr>
      </w:pPr>
      <w:r>
        <w:t>Y Colquhoun to prepare current curriculum document and statistics</w:t>
      </w:r>
    </w:p>
    <w:p w:rsidR="003142D8" w:rsidRDefault="003142D8" w:rsidP="00975952">
      <w:pPr>
        <w:pStyle w:val="ListParagraph"/>
        <w:ind w:left="360"/>
      </w:pPr>
    </w:p>
    <w:p w:rsidR="009B506F" w:rsidRPr="00FD6EA6" w:rsidRDefault="009B506F" w:rsidP="00755696">
      <w:pPr>
        <w:pStyle w:val="ListParagraph"/>
        <w:ind w:left="360"/>
      </w:pPr>
    </w:p>
    <w:p w:rsidR="00FD6EA6" w:rsidRDefault="00FD6EA6"/>
    <w:p w:rsidR="00FD6EA6" w:rsidRDefault="00FD6EA6"/>
    <w:sectPr w:rsidR="00FD6EA6" w:rsidSect="00563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5D20"/>
    <w:multiLevelType w:val="hybridMultilevel"/>
    <w:tmpl w:val="9DD45262"/>
    <w:lvl w:ilvl="0" w:tplc="C7FA6B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62885"/>
    <w:multiLevelType w:val="hybridMultilevel"/>
    <w:tmpl w:val="053AF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C612F"/>
    <w:multiLevelType w:val="hybridMultilevel"/>
    <w:tmpl w:val="2C6ECE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E97835"/>
    <w:multiLevelType w:val="hybridMultilevel"/>
    <w:tmpl w:val="01C2CD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607BE"/>
    <w:multiLevelType w:val="hybridMultilevel"/>
    <w:tmpl w:val="7334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A960F5"/>
    <w:multiLevelType w:val="hybridMultilevel"/>
    <w:tmpl w:val="4FE2F232"/>
    <w:lvl w:ilvl="0" w:tplc="545235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9295B"/>
    <w:multiLevelType w:val="hybridMultilevel"/>
    <w:tmpl w:val="93B0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92F32"/>
    <w:multiLevelType w:val="hybridMultilevel"/>
    <w:tmpl w:val="927AC2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B75C30"/>
    <w:multiLevelType w:val="hybridMultilevel"/>
    <w:tmpl w:val="4E44D726"/>
    <w:lvl w:ilvl="0" w:tplc="26C26EB4">
      <w:start w:val="200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6EA6"/>
    <w:rsid w:val="00097238"/>
    <w:rsid w:val="001F63AE"/>
    <w:rsid w:val="002809F3"/>
    <w:rsid w:val="003142D8"/>
    <w:rsid w:val="00396F50"/>
    <w:rsid w:val="003C7AD1"/>
    <w:rsid w:val="005637B7"/>
    <w:rsid w:val="00646096"/>
    <w:rsid w:val="00685A22"/>
    <w:rsid w:val="006A3CF3"/>
    <w:rsid w:val="00755696"/>
    <w:rsid w:val="007630B6"/>
    <w:rsid w:val="00952019"/>
    <w:rsid w:val="00975952"/>
    <w:rsid w:val="009B506F"/>
    <w:rsid w:val="00AB498D"/>
    <w:rsid w:val="00F56B7D"/>
    <w:rsid w:val="00FD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E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ncrawford</cp:lastModifiedBy>
  <cp:revision>2</cp:revision>
  <dcterms:created xsi:type="dcterms:W3CDTF">2010-03-02T22:27:00Z</dcterms:created>
  <dcterms:modified xsi:type="dcterms:W3CDTF">2010-03-02T22:27:00Z</dcterms:modified>
</cp:coreProperties>
</file>